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28A" w:rsidRPr="00A30C13" w:rsidRDefault="0063528A" w:rsidP="0063528A">
      <w:pPr>
        <w:pStyle w:val="a3"/>
        <w:tabs>
          <w:tab w:val="left" w:pos="567"/>
        </w:tabs>
        <w:ind w:firstLine="567"/>
        <w:rPr>
          <w:sz w:val="24"/>
          <w:szCs w:val="24"/>
        </w:rPr>
      </w:pPr>
      <w:r w:rsidRPr="00A30C13">
        <w:rPr>
          <w:sz w:val="24"/>
          <w:szCs w:val="24"/>
        </w:rPr>
        <w:t>ПОЯСНИТЕЛЬНАЯ ЗАПИСКА</w:t>
      </w:r>
    </w:p>
    <w:p w:rsidR="0063528A" w:rsidRPr="00A30C13" w:rsidRDefault="0063528A" w:rsidP="0063528A">
      <w:pPr>
        <w:ind w:firstLine="567"/>
        <w:jc w:val="center"/>
        <w:rPr>
          <w:b/>
        </w:rPr>
      </w:pPr>
      <w:r w:rsidRPr="00A30C13">
        <w:rPr>
          <w:b/>
        </w:rPr>
        <w:t>к проекту национального стандарта Республики Казахстан</w:t>
      </w:r>
    </w:p>
    <w:p w:rsidR="0063528A" w:rsidRPr="00A30C13" w:rsidRDefault="00CF2122" w:rsidP="0063528A">
      <w:pPr>
        <w:ind w:firstLine="567"/>
        <w:jc w:val="center"/>
        <w:rPr>
          <w:b/>
        </w:rPr>
      </w:pPr>
      <w:proofErr w:type="gramStart"/>
      <w:r w:rsidRPr="00A30C13">
        <w:rPr>
          <w:b/>
        </w:rPr>
        <w:t>СТ</w:t>
      </w:r>
      <w:proofErr w:type="gramEnd"/>
      <w:r w:rsidRPr="00A30C13">
        <w:rPr>
          <w:b/>
        </w:rPr>
        <w:t xml:space="preserve"> РК EN ISO 22476-8 Инженерно-геологические изыскания и испытания. Полевые </w:t>
      </w:r>
      <w:r w:rsidR="00574938">
        <w:rPr>
          <w:b/>
        </w:rPr>
        <w:t>испытания</w:t>
      </w:r>
      <w:r w:rsidRPr="00A30C13">
        <w:rPr>
          <w:b/>
        </w:rPr>
        <w:t xml:space="preserve">. Часть 8. Испытания </w:t>
      </w:r>
      <w:proofErr w:type="gramStart"/>
      <w:r w:rsidR="00225C49" w:rsidRPr="00A30C13">
        <w:rPr>
          <w:b/>
        </w:rPr>
        <w:t>вдавливаемым</w:t>
      </w:r>
      <w:proofErr w:type="gramEnd"/>
      <w:r w:rsidR="00225C49" w:rsidRPr="00A30C13">
        <w:rPr>
          <w:b/>
        </w:rPr>
        <w:t xml:space="preserve"> конусным </w:t>
      </w:r>
      <w:proofErr w:type="spellStart"/>
      <w:r w:rsidR="00225C49" w:rsidRPr="00A30C13">
        <w:rPr>
          <w:b/>
        </w:rPr>
        <w:t>прессиометром</w:t>
      </w:r>
      <w:proofErr w:type="spellEnd"/>
      <w:r w:rsidR="00225C49" w:rsidRPr="00A30C13">
        <w:rPr>
          <w:b/>
        </w:rPr>
        <w:t xml:space="preserve"> </w:t>
      </w:r>
    </w:p>
    <w:p w:rsidR="0063528A" w:rsidRPr="00A30C13" w:rsidRDefault="0063528A" w:rsidP="005D2221">
      <w:pPr>
        <w:autoSpaceDE w:val="0"/>
        <w:autoSpaceDN w:val="0"/>
        <w:adjustRightInd w:val="0"/>
        <w:rPr>
          <w:b/>
        </w:rPr>
      </w:pPr>
    </w:p>
    <w:p w:rsidR="0063528A" w:rsidRPr="00A30C13" w:rsidRDefault="0063528A" w:rsidP="00512E47">
      <w:pPr>
        <w:tabs>
          <w:tab w:val="left" w:pos="851"/>
        </w:tabs>
        <w:ind w:firstLine="567"/>
        <w:jc w:val="both"/>
        <w:rPr>
          <w:b/>
        </w:rPr>
      </w:pPr>
      <w:r w:rsidRPr="00A30C13">
        <w:rPr>
          <w:b/>
        </w:rPr>
        <w:t xml:space="preserve">1. </w:t>
      </w:r>
      <w:r w:rsidR="00512E47" w:rsidRPr="00A30C13">
        <w:rPr>
          <w:b/>
        </w:rPr>
        <w:t>Техническое обоснование разработки стандарта, национального классификатора и рекомендаций по стандартизации</w:t>
      </w:r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r w:rsidRPr="00A30C13">
        <w:t xml:space="preserve">При проведении инженерно-геологических изысканий необходимо исследование песчанисто-глинистых, скальных и полускальных грунтов с целью определения их деформационных и прочностных свойств. Эти испытания проводятся в полевых условиях, с использованием специального прибора — </w:t>
      </w:r>
      <w:proofErr w:type="spellStart"/>
      <w:r w:rsidRPr="00A30C13">
        <w:t>прессиометра</w:t>
      </w:r>
      <w:proofErr w:type="spellEnd"/>
      <w:r w:rsidRPr="00A30C13">
        <w:t>. Для их выполнения исследований необходимо бурение скважин на участке предполагаемой застройки.</w:t>
      </w:r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r w:rsidRPr="00A30C13">
        <w:t xml:space="preserve">Испытания </w:t>
      </w:r>
      <w:proofErr w:type="spellStart"/>
      <w:r w:rsidRPr="00A30C13">
        <w:t>прессиометром</w:t>
      </w:r>
      <w:proofErr w:type="spellEnd"/>
      <w:r w:rsidRPr="00A30C13">
        <w:t xml:space="preserve"> представляет собой процесс нагнетания давления в специальную эластичную камеру, которая устанавливается на определенной глубине пробуренной скважины. После этого выполняются замеры деформации грунта, которые возникают под воздействием давления. В процессе подготовительных работ, влажности и природному сложению исследуемого грунта должен быть нанесен минимальный вред, поэтому рекомендуется использовать вращательный способ бурения.</w:t>
      </w:r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r w:rsidRPr="00A30C13">
        <w:t xml:space="preserve">Поэтому в разрабатываемом национальном стандарте </w:t>
      </w:r>
      <w:proofErr w:type="gramStart"/>
      <w:r w:rsidR="00D81578" w:rsidRPr="00A30C13">
        <w:t>СТ</w:t>
      </w:r>
      <w:proofErr w:type="gramEnd"/>
      <w:r w:rsidR="00D81578" w:rsidRPr="00A30C13">
        <w:t xml:space="preserve"> РК EN ISO 22476-8 «Инженерно-геологические изыскания и испытания. Полевые ис</w:t>
      </w:r>
      <w:r w:rsidR="00574938">
        <w:t>пытани</w:t>
      </w:r>
      <w:r w:rsidR="00D81578" w:rsidRPr="00A30C13">
        <w:t xml:space="preserve">я. Часть 8. Испытания вдавливаемым конусным </w:t>
      </w:r>
      <w:proofErr w:type="spellStart"/>
      <w:r w:rsidR="00D81578" w:rsidRPr="00A30C13">
        <w:t>прессиометром</w:t>
      </w:r>
      <w:proofErr w:type="spellEnd"/>
      <w:r w:rsidR="00D81578" w:rsidRPr="00A30C13">
        <w:t>»</w:t>
      </w:r>
      <w:r w:rsidRPr="00A30C13">
        <w:t xml:space="preserve"> </w:t>
      </w:r>
      <w:r w:rsidR="001E7F91" w:rsidRPr="00A30C13">
        <w:t xml:space="preserve">предусмотрены требования к оборудованию, выполнению испытаний вдавливаемым конусным </w:t>
      </w:r>
      <w:proofErr w:type="spellStart"/>
      <w:r w:rsidR="001E7F91" w:rsidRPr="00A30C13">
        <w:t>прессиометром</w:t>
      </w:r>
      <w:proofErr w:type="spellEnd"/>
      <w:r w:rsidR="001E7F91" w:rsidRPr="00A30C13">
        <w:t xml:space="preserve"> (ВКП) и отчетности по ним</w:t>
      </w:r>
      <w:r w:rsidRPr="00A30C13">
        <w:t>.</w:t>
      </w:r>
      <w:r w:rsidR="00CD310A" w:rsidRPr="00A30C13">
        <w:t xml:space="preserve"> Испытания вдавливаемым конусным </w:t>
      </w:r>
      <w:proofErr w:type="spellStart"/>
      <w:r w:rsidR="00CD310A" w:rsidRPr="00A30C13">
        <w:t>прессиометром</w:t>
      </w:r>
      <w:proofErr w:type="spellEnd"/>
      <w:r w:rsidR="00CD310A" w:rsidRPr="00A30C13">
        <w:t xml:space="preserve"> включают измерение деформации грунтов и неустойчивых горных пород в условиях естественного залегания путем расширения/сжатия цилиндрической гибкой мембраны под давлением.</w:t>
      </w:r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r w:rsidRPr="00A30C13">
        <w:t xml:space="preserve">Разработка стандарта </w:t>
      </w:r>
      <w:proofErr w:type="gramStart"/>
      <w:r w:rsidRPr="00A30C13">
        <w:t>СТ</w:t>
      </w:r>
      <w:proofErr w:type="gramEnd"/>
      <w:r w:rsidRPr="00A30C13">
        <w:t xml:space="preserve"> РК EN ISO 22476-</w:t>
      </w:r>
      <w:r w:rsidR="00D81578" w:rsidRPr="00A30C13">
        <w:t>8</w:t>
      </w:r>
      <w:r w:rsidRPr="00A30C13">
        <w:t xml:space="preserve"> соответствует основным векторам разви</w:t>
      </w:r>
      <w:r w:rsidR="003C3438" w:rsidRPr="00A30C13">
        <w:softHyphen/>
      </w:r>
      <w:r w:rsidRPr="00A30C13">
        <w:t>тия государственной политики в области реформирования системы технического регулирования строительной отрасли Республики Казахстан, а именно реализации Плана нации - 100 конкретных шагов по реализации пяти институциональных реформ Первого Президента Республики Казахстан (п. 49) и Концепции реформирования системы техничес</w:t>
      </w:r>
      <w:r w:rsidR="00D81578" w:rsidRPr="00A30C13">
        <w:softHyphen/>
      </w:r>
      <w:r w:rsidRPr="00A30C13">
        <w:t xml:space="preserve">кого регулирования строительной отрасли Республики Казахстан по введению в действие </w:t>
      </w:r>
      <w:r w:rsidR="00D81578" w:rsidRPr="00A30C13">
        <w:t xml:space="preserve">  </w:t>
      </w:r>
      <w:r w:rsidRPr="00A30C13">
        <w:t xml:space="preserve">СП РК EN, идентичные </w:t>
      </w:r>
      <w:proofErr w:type="spellStart"/>
      <w:r w:rsidRPr="00A30C13">
        <w:t>Еврокодам</w:t>
      </w:r>
      <w:proofErr w:type="spellEnd"/>
      <w:r w:rsidRPr="00A30C13">
        <w:t>.</w:t>
      </w:r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proofErr w:type="gramStart"/>
      <w:r w:rsidRPr="00A30C13">
        <w:t xml:space="preserve">Актуальность разработки стандартов, гармонизируемых с европейскими и международными стандартами, обусловлена необходимостью установления технических требований и соответствующих методов испытаний строительной продукции, </w:t>
      </w:r>
      <w:proofErr w:type="spellStart"/>
      <w:r w:rsidRPr="00A30C13">
        <w:t>предназна-ченной</w:t>
      </w:r>
      <w:proofErr w:type="spellEnd"/>
      <w:r w:rsidRPr="00A30C13">
        <w:t xml:space="preserve">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  <w:proofErr w:type="gramEnd"/>
    </w:p>
    <w:p w:rsidR="00A3509C" w:rsidRPr="00A30C13" w:rsidRDefault="00A3509C" w:rsidP="00A3509C">
      <w:pPr>
        <w:pStyle w:val="Default"/>
        <w:tabs>
          <w:tab w:val="left" w:pos="567"/>
        </w:tabs>
        <w:ind w:firstLine="567"/>
        <w:jc w:val="both"/>
      </w:pPr>
      <w:r w:rsidRPr="00A30C13">
        <w:t xml:space="preserve">Внедрение национального стандарта </w:t>
      </w:r>
      <w:proofErr w:type="gramStart"/>
      <w:r w:rsidRPr="00A30C13">
        <w:t>СТ</w:t>
      </w:r>
      <w:proofErr w:type="gramEnd"/>
      <w:r w:rsidRPr="00A30C13">
        <w:t xml:space="preserve"> РК EN ISO 22476–</w:t>
      </w:r>
      <w:r w:rsidR="00F46124" w:rsidRPr="00A30C13">
        <w:t>8</w:t>
      </w:r>
      <w:r w:rsidRPr="00A30C13">
        <w:t xml:space="preserve">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проектирования и строительства зданий, обеспечит их эксплуатационную пригодность и долговечность.</w:t>
      </w:r>
    </w:p>
    <w:p w:rsidR="001912AC" w:rsidRPr="00A30C13" w:rsidRDefault="001912AC" w:rsidP="0063528A">
      <w:pPr>
        <w:pStyle w:val="Default"/>
        <w:tabs>
          <w:tab w:val="left" w:pos="567"/>
        </w:tabs>
        <w:rPr>
          <w:sz w:val="23"/>
          <w:szCs w:val="23"/>
        </w:rPr>
      </w:pPr>
    </w:p>
    <w:p w:rsidR="0063528A" w:rsidRPr="00A30C13" w:rsidRDefault="0063528A" w:rsidP="0063528A">
      <w:pPr>
        <w:ind w:firstLine="567"/>
        <w:jc w:val="both"/>
      </w:pPr>
      <w:r w:rsidRPr="00A30C13">
        <w:rPr>
          <w:b/>
        </w:rPr>
        <w:t xml:space="preserve">2. </w:t>
      </w:r>
      <w:r w:rsidR="000D2838" w:rsidRPr="00A30C13">
        <w:rPr>
          <w:b/>
        </w:rPr>
        <w:t>Основание для разработки стандарта, национального классификатора и рекомендаций по стандартизации с указанием соответствующего задания</w:t>
      </w:r>
    </w:p>
    <w:p w:rsidR="001912AC" w:rsidRPr="00A30C13" w:rsidRDefault="003573FD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30C13">
        <w:rPr>
          <w:rFonts w:ascii="Times New Roman" w:hAnsi="Times New Roman"/>
          <w:b w:val="0"/>
          <w:bCs w:val="0"/>
          <w:color w:val="auto"/>
          <w:sz w:val="24"/>
          <w:szCs w:val="24"/>
        </w:rPr>
        <w:t>Национальный план стандартизации на 2020 год (утвержденный приказом Председателя Комитета технического регулирования и метрологии Министерства торговли и интеграции Республики Казахстан от 20 марта 2020 г. № 101-од).</w:t>
      </w:r>
    </w:p>
    <w:p w:rsidR="003573FD" w:rsidRPr="00A30C13" w:rsidRDefault="003573FD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63528A" w:rsidRPr="00A30C13" w:rsidRDefault="0063528A" w:rsidP="0063528A">
      <w:pPr>
        <w:pStyle w:val="2"/>
        <w:spacing w:before="0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A30C13">
        <w:rPr>
          <w:rFonts w:ascii="Times New Roman" w:hAnsi="Times New Roman"/>
          <w:color w:val="auto"/>
          <w:sz w:val="24"/>
          <w:szCs w:val="24"/>
        </w:rPr>
        <w:t xml:space="preserve">3. Характеристика объекта стандартизации </w:t>
      </w:r>
    </w:p>
    <w:p w:rsidR="00CD310A" w:rsidRPr="00A30C13" w:rsidRDefault="00CD310A" w:rsidP="00CD310A">
      <w:pPr>
        <w:ind w:firstLine="567"/>
        <w:jc w:val="both"/>
      </w:pPr>
      <w:r w:rsidRPr="00A30C13">
        <w:t xml:space="preserve">Настоящий стандарт устанавливает требования к оборудованию, выполнению испытаний вдавливаемым конусным </w:t>
      </w:r>
      <w:proofErr w:type="spellStart"/>
      <w:r w:rsidRPr="00A30C13">
        <w:t>прессиометром</w:t>
      </w:r>
      <w:proofErr w:type="spellEnd"/>
      <w:r w:rsidRPr="00A30C13">
        <w:t xml:space="preserve"> (ВКП) и отчетности по ним.</w:t>
      </w:r>
    </w:p>
    <w:p w:rsidR="00CD310A" w:rsidRPr="00A30C13" w:rsidRDefault="00CD310A" w:rsidP="00CD310A">
      <w:pPr>
        <w:ind w:firstLine="567"/>
        <w:jc w:val="both"/>
      </w:pPr>
      <w:r w:rsidRPr="00A30C13">
        <w:lastRenderedPageBreak/>
        <w:t xml:space="preserve">Испытания вдавливаемым конусным </w:t>
      </w:r>
      <w:proofErr w:type="spellStart"/>
      <w:r w:rsidRPr="00A30C13">
        <w:t>прессиометром</w:t>
      </w:r>
      <w:proofErr w:type="spellEnd"/>
      <w:r w:rsidRPr="00A30C13">
        <w:t xml:space="preserve"> включают измерение деформации грунтов и неустойчивых горных пород в условиях естественного залегания путем расширения/сжатия цилиндрической гибкой мембраны под давлением.</w:t>
      </w:r>
    </w:p>
    <w:p w:rsidR="0063528A" w:rsidRPr="00A30C13" w:rsidRDefault="0063528A" w:rsidP="0063528A">
      <w:pPr>
        <w:ind w:firstLine="567"/>
        <w:jc w:val="both"/>
      </w:pPr>
    </w:p>
    <w:p w:rsidR="0063528A" w:rsidRPr="00A30C13" w:rsidRDefault="0063528A" w:rsidP="0063528A">
      <w:pPr>
        <w:ind w:firstLine="567"/>
        <w:jc w:val="both"/>
        <w:rPr>
          <w:b/>
        </w:rPr>
      </w:pPr>
      <w:r w:rsidRPr="00A30C13">
        <w:rPr>
          <w:b/>
        </w:rPr>
        <w:t xml:space="preserve">4. </w:t>
      </w:r>
      <w:r w:rsidR="001912AC" w:rsidRPr="00A30C13">
        <w:rPr>
          <w:b/>
        </w:rPr>
        <w:t>Сведения о взаимосвязи проекта стандарта, национального классификатора и рекомендаций по стандартизации с техническими регламентами и документами по стандартизации</w:t>
      </w:r>
    </w:p>
    <w:p w:rsidR="003A05EE" w:rsidRPr="00A30C13" w:rsidRDefault="003A05EE" w:rsidP="003A05EE">
      <w:pPr>
        <w:ind w:firstLine="567"/>
        <w:jc w:val="both"/>
      </w:pPr>
      <w:proofErr w:type="gramStart"/>
      <w:r w:rsidRPr="00A30C13">
        <w:t>Проект национального стандарта обеспечивает выполнение требований законов «Об архитектурной, градостроительной и строительной деятельности в Республике Казахстан» от 16 июля 2001 года № 242-II, «О стандартизации» от 5 октября 2018 года № 183-VІ ЗРК и «О техническом регулировании» от 9 ноября 2004 года № 603-II, а также требования технических регламентов Республики Казахстан «Требования к безопасности зданий и сооружений, строительных материалов и изделий» от 17</w:t>
      </w:r>
      <w:proofErr w:type="gramEnd"/>
      <w:r w:rsidRPr="00A30C13">
        <w:t xml:space="preserve"> ноября 2010 года № 1202 и «Общие требования к пожарной безопасности» от 23 июня 2017 года №  439.</w:t>
      </w:r>
    </w:p>
    <w:p w:rsidR="003A05EE" w:rsidRPr="00A30C13" w:rsidRDefault="003A05EE" w:rsidP="003A05EE">
      <w:pPr>
        <w:ind w:firstLine="567"/>
        <w:jc w:val="both"/>
      </w:pPr>
      <w:r w:rsidRPr="00A30C13">
        <w:t xml:space="preserve">Национальный стандарт разработан в соответствии </w:t>
      </w:r>
      <w:proofErr w:type="gramStart"/>
      <w:r w:rsidRPr="00A30C13">
        <w:t>с</w:t>
      </w:r>
      <w:proofErr w:type="gramEnd"/>
      <w:r w:rsidRPr="00A30C13">
        <w:t>:</w:t>
      </w:r>
    </w:p>
    <w:p w:rsidR="003A05EE" w:rsidRPr="00A30C13" w:rsidRDefault="003A05EE" w:rsidP="003A05EE">
      <w:pPr>
        <w:ind w:firstLine="567"/>
        <w:jc w:val="both"/>
      </w:pPr>
      <w:r w:rsidRPr="00A30C13">
        <w:t>– Правилами разработки, согласования, экспертизы, утверждения, регистрации, учета, изменения, пересмотра, отмены и введения в действие национальных стандартов (за исключением военных национальных стандартов), национальных классификаторов технико-экономической информации и рекомендаций по стандартизации, утвержденными приказом Министра по инвестициям и развитию Республики Казахстан от 26 декабря 2018 года № 918;</w:t>
      </w:r>
    </w:p>
    <w:p w:rsidR="003A05EE" w:rsidRPr="00A30C13" w:rsidRDefault="003A05EE" w:rsidP="003A05EE">
      <w:pPr>
        <w:ind w:firstLine="567"/>
        <w:jc w:val="both"/>
      </w:pPr>
      <w:r w:rsidRPr="00A30C13">
        <w:t xml:space="preserve">– Правилами разработки, согласования, утверждения, регистрации и введения в действие (приостановления действия, отмены) государственных нормативов, </w:t>
      </w:r>
      <w:proofErr w:type="gramStart"/>
      <w:r w:rsidRPr="00A30C13">
        <w:t>утвержден-</w:t>
      </w:r>
      <w:proofErr w:type="spellStart"/>
      <w:r w:rsidRPr="00A30C13">
        <w:t>ными</w:t>
      </w:r>
      <w:proofErr w:type="spellEnd"/>
      <w:proofErr w:type="gramEnd"/>
      <w:r w:rsidRPr="00A30C13">
        <w:t xml:space="preserve"> приказом Министра по инвестициям и развитию Республики Казахстан от 22 декабря 2017 года № 890;</w:t>
      </w:r>
    </w:p>
    <w:p w:rsidR="003A05EE" w:rsidRPr="00A30C13" w:rsidRDefault="003A05EE" w:rsidP="003A05EE">
      <w:pPr>
        <w:ind w:firstLine="567"/>
        <w:jc w:val="both"/>
      </w:pPr>
      <w:r w:rsidRPr="00A30C13">
        <w:t xml:space="preserve">– </w:t>
      </w:r>
      <w:proofErr w:type="gramStart"/>
      <w:r w:rsidRPr="00A30C13">
        <w:t>СТ</w:t>
      </w:r>
      <w:proofErr w:type="gramEnd"/>
      <w:r w:rsidRPr="00A30C13">
        <w:t xml:space="preserve"> РК 1.2-2019 Порядок разработки документов по стандартизации; </w:t>
      </w:r>
    </w:p>
    <w:p w:rsidR="003A05EE" w:rsidRPr="00A30C13" w:rsidRDefault="003A05EE" w:rsidP="003A05EE">
      <w:pPr>
        <w:ind w:firstLine="567"/>
        <w:jc w:val="both"/>
      </w:pPr>
      <w:r w:rsidRPr="00A30C13">
        <w:t xml:space="preserve">– </w:t>
      </w:r>
      <w:proofErr w:type="gramStart"/>
      <w:r w:rsidRPr="00A30C13">
        <w:t>СТ</w:t>
      </w:r>
      <w:proofErr w:type="gramEnd"/>
      <w:r w:rsidRPr="00A30C13">
        <w:t xml:space="preserve"> РК 1.5-2019 Общие требования к построению, изложению, оформлению и содержанию национальных стандартов и рекомендаций по стандартизации;</w:t>
      </w:r>
    </w:p>
    <w:p w:rsidR="003A05EE" w:rsidRPr="00A30C13" w:rsidRDefault="003A05EE" w:rsidP="003A05EE">
      <w:pPr>
        <w:ind w:firstLine="567"/>
        <w:jc w:val="both"/>
      </w:pPr>
      <w:r w:rsidRPr="00A30C13">
        <w:t xml:space="preserve">– </w:t>
      </w:r>
      <w:proofErr w:type="gramStart"/>
      <w:r w:rsidRPr="00A30C13">
        <w:t>СТ</w:t>
      </w:r>
      <w:proofErr w:type="gramEnd"/>
      <w:r w:rsidRPr="00A30C13">
        <w:t xml:space="preserve"> РК 1.9-2019 Общие требования к применению международных, региональных стандартов и стандартов иностранных государств на территории Республики Казахстан.</w:t>
      </w:r>
    </w:p>
    <w:p w:rsidR="00C647FD" w:rsidRPr="00A30C13" w:rsidRDefault="00C647FD" w:rsidP="003A05EE">
      <w:pPr>
        <w:jc w:val="both"/>
        <w:rPr>
          <w:b/>
        </w:rPr>
      </w:pPr>
    </w:p>
    <w:p w:rsidR="0063528A" w:rsidRPr="00A30C13" w:rsidRDefault="0063528A" w:rsidP="00021075">
      <w:pPr>
        <w:ind w:firstLine="567"/>
        <w:jc w:val="both"/>
        <w:rPr>
          <w:b/>
        </w:rPr>
      </w:pPr>
      <w:r w:rsidRPr="00A30C13">
        <w:rPr>
          <w:b/>
        </w:rPr>
        <w:t xml:space="preserve">5. </w:t>
      </w:r>
      <w:r w:rsidR="00C647FD" w:rsidRPr="00A30C13">
        <w:rPr>
          <w:b/>
        </w:rPr>
        <w:t>Предполагаемые пользователи стандарта, национального классификатора и рекомендаций по стандартизации</w:t>
      </w:r>
    </w:p>
    <w:p w:rsidR="003A05EE" w:rsidRPr="00A30C13" w:rsidRDefault="003A05EE" w:rsidP="003A05EE">
      <w:pPr>
        <w:autoSpaceDE w:val="0"/>
        <w:autoSpaceDN w:val="0"/>
        <w:adjustRightInd w:val="0"/>
        <w:ind w:firstLine="567"/>
        <w:jc w:val="both"/>
      </w:pPr>
      <w:r w:rsidRPr="00A30C13">
        <w:t xml:space="preserve">В связи с внедрением </w:t>
      </w:r>
      <w:proofErr w:type="spellStart"/>
      <w:r w:rsidRPr="00A30C13">
        <w:t>Еврокодов</w:t>
      </w:r>
      <w:proofErr w:type="spellEnd"/>
      <w:r w:rsidRPr="00A30C13">
        <w:t xml:space="preserve"> для соблюдения всех норм</w:t>
      </w:r>
      <w:r w:rsidR="00792542" w:rsidRPr="00A30C13">
        <w:t>,</w:t>
      </w:r>
      <w:r w:rsidRPr="00A30C13">
        <w:t xml:space="preserve"> заложенных в них, необходима разработка взаимосвязанных с ними стандартов. Их принятие позволит применять инновационные технологии и материалы, повысить конкурентоспособность казахстанских специалистов на рынке строительных услуг, а также создаст возможность для выхода казахстанских компаний на зарубежные рынки услуг в сфере строительства.</w:t>
      </w:r>
    </w:p>
    <w:p w:rsidR="003A05EE" w:rsidRPr="00A30C13" w:rsidRDefault="003A05EE" w:rsidP="003A05EE">
      <w:pPr>
        <w:autoSpaceDE w:val="0"/>
        <w:autoSpaceDN w:val="0"/>
        <w:adjustRightInd w:val="0"/>
        <w:ind w:firstLine="567"/>
        <w:jc w:val="both"/>
      </w:pPr>
      <w:proofErr w:type="gramStart"/>
      <w:r w:rsidRPr="00A30C13">
        <w:t>Предполагаемыми пользователями разрабатываемого стандарта будут 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</w:t>
      </w:r>
      <w:r w:rsidR="00792542" w:rsidRPr="00A30C13">
        <w:t>,</w:t>
      </w:r>
      <w:r w:rsidRPr="00A30C13">
        <w:t xml:space="preserve"> занимающиеся геотехническими исследованиями и испытаниями (полевые испытания), строительные компании, научно-исследовательские институты, проектные институты, высшие учебные заведения и т.д.</w:t>
      </w:r>
      <w:proofErr w:type="gramEnd"/>
    </w:p>
    <w:p w:rsidR="00190ADF" w:rsidRPr="00A30C13" w:rsidRDefault="00190ADF" w:rsidP="0063528A">
      <w:pPr>
        <w:ind w:firstLine="567"/>
        <w:jc w:val="both"/>
        <w:rPr>
          <w:i/>
          <w:color w:val="FF0000"/>
        </w:rPr>
      </w:pPr>
    </w:p>
    <w:p w:rsidR="0063528A" w:rsidRPr="00A30C13" w:rsidRDefault="0063528A" w:rsidP="0063528A">
      <w:pPr>
        <w:ind w:firstLine="567"/>
        <w:jc w:val="both"/>
        <w:rPr>
          <w:b/>
        </w:rPr>
      </w:pPr>
      <w:r w:rsidRPr="00A30C13">
        <w:rPr>
          <w:b/>
        </w:rPr>
        <w:t xml:space="preserve">6. </w:t>
      </w:r>
      <w:r w:rsidR="004D038F" w:rsidRPr="00A30C13">
        <w:rPr>
          <w:b/>
        </w:rPr>
        <w:t>Сведения о рассылке проекта стандарта, национального классификатора и рекомендаций по стандартизации на согласование</w:t>
      </w:r>
    </w:p>
    <w:p w:rsidR="00177C3F" w:rsidRPr="00A30C13" w:rsidRDefault="00177C3F" w:rsidP="00177C3F">
      <w:pPr>
        <w:ind w:firstLine="567"/>
        <w:jc w:val="both"/>
      </w:pPr>
      <w:r w:rsidRPr="00A30C13">
        <w:t>Проект национального стандарта направлен на отзывы и согласование всем заинтересованным государственным органам, техническим комитетам по стандартизации, аккредитованным ассоциациям, органам по подтверждению соответствия и лабораториям в соответствии с областью аккредитации, заинтересованным организациям</w:t>
      </w:r>
      <w:r w:rsidR="00792542" w:rsidRPr="00A30C13">
        <w:t>,</w:t>
      </w:r>
      <w:r w:rsidRPr="00A30C13">
        <w:t xml:space="preserve"> занимающи</w:t>
      </w:r>
      <w:r w:rsidR="00792542" w:rsidRPr="00A30C13">
        <w:t>м</w:t>
      </w:r>
      <w:r w:rsidRPr="00A30C13">
        <w:t>ся геотехническими исследованиями и испытаниями (полевые испытания), строительным компаниям, научно-исследовательским институтам, проектным институтам, высшим учебным заведениям и т.д.</w:t>
      </w:r>
    </w:p>
    <w:p w:rsidR="004D038F" w:rsidRPr="00A30C13" w:rsidRDefault="004D038F" w:rsidP="00177C3F">
      <w:pPr>
        <w:ind w:firstLine="567"/>
        <w:rPr>
          <w:b/>
        </w:rPr>
      </w:pPr>
    </w:p>
    <w:p w:rsidR="004D038F" w:rsidRPr="00A30C13" w:rsidRDefault="004D038F" w:rsidP="003A05EE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  <w:bCs/>
          <w:iCs/>
        </w:rPr>
      </w:pPr>
      <w:r w:rsidRPr="00A30C13">
        <w:rPr>
          <w:b/>
          <w:bCs/>
          <w:iCs/>
        </w:rPr>
        <w:t>7.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стандарта, национального классификатора и рекомендаций по стандартизации</w:t>
      </w:r>
    </w:p>
    <w:p w:rsidR="004D038F" w:rsidRPr="00A30C13" w:rsidRDefault="00436DAF" w:rsidP="003A05EE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30C13">
        <w:t xml:space="preserve">Настоящий стандарт идентичен европейскому стандарту </w:t>
      </w:r>
      <w:r w:rsidRPr="00A30C13">
        <w:rPr>
          <w:color w:val="000000"/>
          <w:lang w:val="en-US"/>
        </w:rPr>
        <w:t>EN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ISO</w:t>
      </w:r>
      <w:r w:rsidRPr="00A30C13">
        <w:rPr>
          <w:color w:val="000000"/>
        </w:rPr>
        <w:t xml:space="preserve"> 22476-8:2018 (</w:t>
      </w:r>
      <w:r w:rsidRPr="00A30C13">
        <w:rPr>
          <w:color w:val="000000"/>
          <w:lang w:val="en-US"/>
        </w:rPr>
        <w:t>E</w:t>
      </w:r>
      <w:r w:rsidRPr="00A30C13">
        <w:rPr>
          <w:color w:val="000000"/>
        </w:rPr>
        <w:t xml:space="preserve">) </w:t>
      </w:r>
      <w:r w:rsidRPr="00A30C13">
        <w:rPr>
          <w:color w:val="000000"/>
          <w:lang w:val="en-US"/>
        </w:rPr>
        <w:t>Geotechnical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investigation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and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testing</w:t>
      </w:r>
      <w:r w:rsidRPr="00A30C13">
        <w:rPr>
          <w:color w:val="000000"/>
        </w:rPr>
        <w:t xml:space="preserve"> - </w:t>
      </w:r>
      <w:r w:rsidRPr="00A30C13">
        <w:rPr>
          <w:color w:val="000000"/>
          <w:lang w:val="en-US"/>
        </w:rPr>
        <w:t>Field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testing</w:t>
      </w:r>
      <w:r w:rsidRPr="00A30C13">
        <w:rPr>
          <w:color w:val="000000"/>
        </w:rPr>
        <w:t xml:space="preserve"> - </w:t>
      </w:r>
      <w:r w:rsidRPr="00A30C13">
        <w:rPr>
          <w:color w:val="000000"/>
          <w:lang w:val="en-US"/>
        </w:rPr>
        <w:t>Part</w:t>
      </w:r>
      <w:r w:rsidRPr="00A30C13">
        <w:rPr>
          <w:color w:val="000000"/>
        </w:rPr>
        <w:t xml:space="preserve"> 8: </w:t>
      </w:r>
      <w:r w:rsidRPr="00A30C13">
        <w:rPr>
          <w:color w:val="000000"/>
          <w:lang w:val="en-US"/>
        </w:rPr>
        <w:t>Full</w:t>
      </w:r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displacement</w:t>
      </w:r>
      <w:r w:rsidRPr="00A30C13">
        <w:rPr>
          <w:color w:val="000000"/>
        </w:rPr>
        <w:t xml:space="preserve"> </w:t>
      </w:r>
      <w:proofErr w:type="spellStart"/>
      <w:r w:rsidRPr="00A30C13">
        <w:rPr>
          <w:color w:val="000000"/>
          <w:lang w:val="en-US"/>
        </w:rPr>
        <w:t>pressuremeter</w:t>
      </w:r>
      <w:proofErr w:type="spellEnd"/>
      <w:r w:rsidRPr="00A30C13">
        <w:rPr>
          <w:color w:val="000000"/>
        </w:rPr>
        <w:t xml:space="preserve"> </w:t>
      </w:r>
      <w:r w:rsidRPr="00A30C13">
        <w:rPr>
          <w:color w:val="000000"/>
          <w:lang w:val="en-US"/>
        </w:rPr>
        <w:t>test</w:t>
      </w:r>
      <w:r w:rsidRPr="00A30C13">
        <w:rPr>
          <w:color w:val="000000"/>
        </w:rPr>
        <w:t xml:space="preserve"> (Инженерно-геологические изыскания и испытания. Полевые </w:t>
      </w:r>
      <w:r w:rsidR="00574938" w:rsidRPr="00574938">
        <w:rPr>
          <w:color w:val="000000"/>
        </w:rPr>
        <w:t>испытания</w:t>
      </w:r>
      <w:r w:rsidRPr="00A30C13">
        <w:rPr>
          <w:color w:val="000000"/>
        </w:rPr>
        <w:t xml:space="preserve">. Часть 8. </w:t>
      </w:r>
      <w:proofErr w:type="gramStart"/>
      <w:r w:rsidRPr="00A30C13">
        <w:rPr>
          <w:color w:val="000000"/>
        </w:rPr>
        <w:t xml:space="preserve">Испытания вдавливаемым конусным </w:t>
      </w:r>
      <w:proofErr w:type="spellStart"/>
      <w:r w:rsidRPr="00A30C13">
        <w:rPr>
          <w:color w:val="000000"/>
        </w:rPr>
        <w:t>прессиометром</w:t>
      </w:r>
      <w:proofErr w:type="spellEnd"/>
      <w:r w:rsidRPr="00A30C13">
        <w:rPr>
          <w:color w:val="000000"/>
        </w:rPr>
        <w:t>).</w:t>
      </w:r>
      <w:bookmarkStart w:id="0" w:name="_GoBack"/>
      <w:bookmarkEnd w:id="0"/>
      <w:proofErr w:type="gramEnd"/>
    </w:p>
    <w:p w:rsidR="00436DAF" w:rsidRPr="00A30C13" w:rsidRDefault="00436DAF" w:rsidP="00436DAF">
      <w:pPr>
        <w:ind w:firstLine="567"/>
        <w:jc w:val="both"/>
      </w:pPr>
      <w:r w:rsidRPr="00A30C13">
        <w:t xml:space="preserve">Принятие национального стандарта </w:t>
      </w:r>
      <w:proofErr w:type="gramStart"/>
      <w:r w:rsidRPr="00A30C13">
        <w:t>СТ</w:t>
      </w:r>
      <w:proofErr w:type="gramEnd"/>
      <w:r w:rsidRPr="00A30C13">
        <w:t xml:space="preserve"> РК EN ISO 22476-</w:t>
      </w:r>
      <w:r w:rsidR="005A130E" w:rsidRPr="00A30C13">
        <w:t>8</w:t>
      </w:r>
      <w:r w:rsidRPr="00A30C13">
        <w:t xml:space="preserve"> не потребует отмены или пересмотра действующих стандартов на методы испытаний геотехнических сооружений, вследствие рекомендательного статуса стандартов в республике.</w:t>
      </w:r>
    </w:p>
    <w:p w:rsidR="002F75D5" w:rsidRPr="00A30C13" w:rsidRDefault="002F75D5" w:rsidP="00436DA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436DAF" w:rsidRPr="00A30C13" w:rsidRDefault="00436DAF" w:rsidP="00436DAF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30C13">
        <w:rPr>
          <w:b/>
        </w:rPr>
        <w:t>8. Данные о разработчике и соисполнителях (контактные данные), сроках разработки проекта стандарта, национального классификатора и рекомендаций по стандартизации.</w:t>
      </w:r>
    </w:p>
    <w:p w:rsidR="00436DAF" w:rsidRPr="00A30C13" w:rsidRDefault="00436DAF" w:rsidP="00436DAF">
      <w:pPr>
        <w:ind w:firstLine="567"/>
        <w:jc w:val="both"/>
        <w:rPr>
          <w:bCs/>
        </w:rPr>
      </w:pPr>
      <w:r w:rsidRPr="00A30C13">
        <w:rPr>
          <w:bCs/>
        </w:rPr>
        <w:t>ТОО «Проектная академия «</w:t>
      </w:r>
      <w:r w:rsidRPr="00A30C13">
        <w:rPr>
          <w:bCs/>
          <w:lang w:val="en-US"/>
        </w:rPr>
        <w:t>KAZGOR</w:t>
      </w:r>
      <w:r w:rsidRPr="00A30C13">
        <w:rPr>
          <w:bCs/>
        </w:rPr>
        <w:t xml:space="preserve">» </w:t>
      </w:r>
      <w:r w:rsidR="00792542" w:rsidRPr="00A30C13">
        <w:rPr>
          <w:bCs/>
        </w:rPr>
        <w:t>-</w:t>
      </w:r>
      <w:r w:rsidRPr="00A30C13">
        <w:rPr>
          <w:bCs/>
        </w:rPr>
        <w:t xml:space="preserve"> базовая организация технического комитета по стандартизации № 55 «Архитектура, градостроительство и строительство»</w:t>
      </w:r>
      <w:r w:rsidRPr="00A30C13">
        <w:t xml:space="preserve">, г. Алматы, </w:t>
      </w:r>
      <w:r w:rsidRPr="00A30C13">
        <w:rPr>
          <w:spacing w:val="-1"/>
        </w:rPr>
        <w:t xml:space="preserve">пр. </w:t>
      </w:r>
      <w:proofErr w:type="spellStart"/>
      <w:r w:rsidRPr="00A30C13">
        <w:rPr>
          <w:spacing w:val="-1"/>
        </w:rPr>
        <w:t>Абылай</w:t>
      </w:r>
      <w:proofErr w:type="spellEnd"/>
      <w:r w:rsidRPr="00A30C13">
        <w:rPr>
          <w:spacing w:val="-1"/>
        </w:rPr>
        <w:t xml:space="preserve"> хана 81, </w:t>
      </w:r>
      <w:r w:rsidRPr="00A30C13">
        <w:t xml:space="preserve">тел: +7-727-2588575, 2796745, факс: 8-727-2588571, </w:t>
      </w:r>
      <w:r w:rsidRPr="00A30C13">
        <w:rPr>
          <w:lang w:val="en-US"/>
        </w:rPr>
        <w:t>e</w:t>
      </w:r>
      <w:r w:rsidRPr="00A30C13">
        <w:t>-</w:t>
      </w:r>
      <w:r w:rsidRPr="00A30C13">
        <w:rPr>
          <w:lang w:val="en-US"/>
        </w:rPr>
        <w:t>mail</w:t>
      </w:r>
      <w:r w:rsidRPr="00A30C13">
        <w:t xml:space="preserve">: </w:t>
      </w:r>
      <w:hyperlink r:id="rId5" w:history="1">
        <w:r w:rsidRPr="00A30C13">
          <w:rPr>
            <w:rStyle w:val="a4"/>
            <w:lang w:val="en-US"/>
          </w:rPr>
          <w:t>info</w:t>
        </w:r>
        <w:r w:rsidRPr="00A30C13">
          <w:rPr>
            <w:rStyle w:val="a4"/>
          </w:rPr>
          <w:t>@</w:t>
        </w:r>
        <w:proofErr w:type="spellStart"/>
        <w:r w:rsidRPr="00A30C13">
          <w:rPr>
            <w:rStyle w:val="a4"/>
            <w:lang w:val="en-US"/>
          </w:rPr>
          <w:t>kazgor</w:t>
        </w:r>
        <w:proofErr w:type="spellEnd"/>
        <w:r w:rsidRPr="00A30C13">
          <w:rPr>
            <w:rStyle w:val="a4"/>
          </w:rPr>
          <w:t>.</w:t>
        </w:r>
        <w:proofErr w:type="spellStart"/>
        <w:r w:rsidRPr="00A30C13">
          <w:rPr>
            <w:rStyle w:val="a4"/>
            <w:lang w:val="en-US"/>
          </w:rPr>
          <w:t>kz</w:t>
        </w:r>
        <w:proofErr w:type="spellEnd"/>
      </w:hyperlink>
      <w:r w:rsidRPr="00A30C13">
        <w:t xml:space="preserve">, </w:t>
      </w:r>
      <w:r w:rsidRPr="00A30C13">
        <w:rPr>
          <w:lang w:val="en-US"/>
        </w:rPr>
        <w:t>e</w:t>
      </w:r>
      <w:r w:rsidRPr="00A30C13">
        <w:t>-</w:t>
      </w:r>
      <w:r w:rsidRPr="00A30C13">
        <w:rPr>
          <w:lang w:val="en-US"/>
        </w:rPr>
        <w:t>mail</w:t>
      </w:r>
      <w:r w:rsidRPr="00A30C13">
        <w:t xml:space="preserve">: </w:t>
      </w:r>
      <w:hyperlink r:id="rId6" w:history="1">
        <w:proofErr w:type="spellStart"/>
        <w:r w:rsidRPr="00A30C13">
          <w:rPr>
            <w:rStyle w:val="a4"/>
            <w:lang w:val="en-US"/>
          </w:rPr>
          <w:t>tk</w:t>
        </w:r>
        <w:proofErr w:type="spellEnd"/>
        <w:r w:rsidRPr="00A30C13">
          <w:rPr>
            <w:rStyle w:val="a4"/>
          </w:rPr>
          <w:t>55@</w:t>
        </w:r>
        <w:proofErr w:type="spellStart"/>
        <w:r w:rsidRPr="00A30C13">
          <w:rPr>
            <w:rStyle w:val="a4"/>
            <w:lang w:val="en-US"/>
          </w:rPr>
          <w:t>kazgor</w:t>
        </w:r>
        <w:proofErr w:type="spellEnd"/>
        <w:r w:rsidRPr="00A30C13">
          <w:rPr>
            <w:rStyle w:val="a4"/>
          </w:rPr>
          <w:t>.</w:t>
        </w:r>
        <w:proofErr w:type="spellStart"/>
        <w:r w:rsidRPr="00A30C13">
          <w:rPr>
            <w:rStyle w:val="a4"/>
            <w:lang w:val="en-US"/>
          </w:rPr>
          <w:t>kz</w:t>
        </w:r>
        <w:proofErr w:type="spellEnd"/>
      </w:hyperlink>
      <w:r w:rsidRPr="00A30C13">
        <w:t>.</w:t>
      </w:r>
    </w:p>
    <w:p w:rsidR="00436DAF" w:rsidRPr="00A30C13" w:rsidRDefault="00436DAF" w:rsidP="00436DAF">
      <w:pPr>
        <w:tabs>
          <w:tab w:val="num" w:pos="0"/>
        </w:tabs>
        <w:ind w:firstLine="567"/>
        <w:jc w:val="both"/>
        <w:rPr>
          <w:bCs/>
        </w:rPr>
      </w:pPr>
      <w:r w:rsidRPr="00A30C13">
        <w:rPr>
          <w:bCs/>
        </w:rPr>
        <w:t>Срок начала разработки проекта стандарта –  08.07.2020 года;</w:t>
      </w:r>
    </w:p>
    <w:p w:rsidR="00436DAF" w:rsidRPr="00A30C13" w:rsidRDefault="00436DAF" w:rsidP="00436DAF">
      <w:pPr>
        <w:tabs>
          <w:tab w:val="num" w:pos="0"/>
        </w:tabs>
        <w:ind w:firstLine="567"/>
        <w:jc w:val="both"/>
        <w:rPr>
          <w:b/>
          <w:bCs/>
        </w:rPr>
      </w:pPr>
      <w:r w:rsidRPr="00A30C13">
        <w:rPr>
          <w:bCs/>
        </w:rPr>
        <w:t>Срок утверждения проекта стандарта – 20.11.2020 года</w:t>
      </w:r>
      <w:r w:rsidR="00792542" w:rsidRPr="00A30C13">
        <w:rPr>
          <w:bCs/>
        </w:rPr>
        <w:t>.</w:t>
      </w:r>
      <w:r w:rsidRPr="00A30C13">
        <w:rPr>
          <w:bCs/>
        </w:rPr>
        <w:t xml:space="preserve"> </w:t>
      </w:r>
    </w:p>
    <w:p w:rsidR="004D038F" w:rsidRPr="00A30C13" w:rsidRDefault="004D038F" w:rsidP="002E767B">
      <w:pPr>
        <w:widowControl w:val="0"/>
        <w:tabs>
          <w:tab w:val="left" w:pos="142"/>
          <w:tab w:val="left" w:pos="567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B84D28" w:rsidRPr="00A30C13" w:rsidRDefault="00B84D28" w:rsidP="0063528A">
      <w:pPr>
        <w:tabs>
          <w:tab w:val="num" w:pos="0"/>
          <w:tab w:val="left" w:pos="567"/>
        </w:tabs>
        <w:jc w:val="both"/>
        <w:rPr>
          <w:b/>
          <w:bCs/>
        </w:rPr>
      </w:pPr>
    </w:p>
    <w:p w:rsidR="00356CCD" w:rsidRPr="00A30C13" w:rsidRDefault="00356CCD" w:rsidP="00E31BA2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A30C13">
        <w:rPr>
          <w:b/>
          <w:bCs/>
        </w:rPr>
        <w:t xml:space="preserve">Вице-президент по науке </w:t>
      </w:r>
    </w:p>
    <w:p w:rsidR="00356CCD" w:rsidRPr="00A30C13" w:rsidRDefault="00356CCD" w:rsidP="00E31BA2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A30C13">
        <w:rPr>
          <w:b/>
          <w:bCs/>
        </w:rPr>
        <w:t xml:space="preserve">и нормативам, заместитель </w:t>
      </w:r>
    </w:p>
    <w:p w:rsidR="0063528A" w:rsidRPr="006E6B2C" w:rsidRDefault="00356CCD" w:rsidP="00E31BA2">
      <w:pPr>
        <w:tabs>
          <w:tab w:val="num" w:pos="0"/>
          <w:tab w:val="left" w:pos="567"/>
        </w:tabs>
        <w:ind w:firstLine="567"/>
        <w:jc w:val="both"/>
        <w:rPr>
          <w:b/>
          <w:bCs/>
        </w:rPr>
      </w:pPr>
      <w:r w:rsidRPr="00A30C13">
        <w:rPr>
          <w:b/>
          <w:bCs/>
        </w:rPr>
        <w:t xml:space="preserve">председателя ТК 55  </w:t>
      </w:r>
      <w:r w:rsidR="00B84D28" w:rsidRPr="00A30C13">
        <w:rPr>
          <w:b/>
          <w:bCs/>
        </w:rPr>
        <w:t xml:space="preserve"> </w:t>
      </w:r>
      <w:r w:rsidR="00257461" w:rsidRPr="00A30C13">
        <w:rPr>
          <w:b/>
          <w:bCs/>
        </w:rPr>
        <w:t xml:space="preserve"> </w:t>
      </w:r>
      <w:r w:rsidR="004D038F" w:rsidRPr="00A30C13">
        <w:rPr>
          <w:b/>
          <w:bCs/>
        </w:rPr>
        <w:t xml:space="preserve"> </w:t>
      </w:r>
      <w:r w:rsidR="00B84D28" w:rsidRPr="00A30C13">
        <w:rPr>
          <w:b/>
          <w:bCs/>
        </w:rPr>
        <w:t xml:space="preserve">                                              </w:t>
      </w:r>
      <w:r w:rsidRPr="00A30C13">
        <w:rPr>
          <w:b/>
          <w:bCs/>
        </w:rPr>
        <w:t xml:space="preserve">              </w:t>
      </w:r>
      <w:r w:rsidR="00B84D28" w:rsidRPr="00A30C13">
        <w:rPr>
          <w:b/>
          <w:bCs/>
        </w:rPr>
        <w:t xml:space="preserve">              </w:t>
      </w:r>
      <w:r w:rsidR="002A5361" w:rsidRPr="00A30C13">
        <w:rPr>
          <w:b/>
          <w:bCs/>
        </w:rPr>
        <w:t xml:space="preserve">А.Б. </w:t>
      </w:r>
      <w:r w:rsidR="00B84D28" w:rsidRPr="00A30C13">
        <w:rPr>
          <w:b/>
          <w:bCs/>
        </w:rPr>
        <w:t>Конусбаев</w:t>
      </w:r>
      <w:r w:rsidR="00B84D28">
        <w:rPr>
          <w:b/>
          <w:bCs/>
        </w:rPr>
        <w:t xml:space="preserve"> </w:t>
      </w:r>
    </w:p>
    <w:p w:rsidR="00251AC6" w:rsidRDefault="00251AC6" w:rsidP="00D9092A">
      <w:pPr>
        <w:ind w:firstLine="567"/>
      </w:pPr>
    </w:p>
    <w:sectPr w:rsidR="00251AC6" w:rsidSect="001368D2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27E"/>
    <w:rsid w:val="00021075"/>
    <w:rsid w:val="000D2838"/>
    <w:rsid w:val="000D2A59"/>
    <w:rsid w:val="000D4465"/>
    <w:rsid w:val="00136DE1"/>
    <w:rsid w:val="00177C3F"/>
    <w:rsid w:val="00190ADF"/>
    <w:rsid w:val="001912AC"/>
    <w:rsid w:val="001E07A7"/>
    <w:rsid w:val="001E7F91"/>
    <w:rsid w:val="00222FFD"/>
    <w:rsid w:val="00225C49"/>
    <w:rsid w:val="00251AC6"/>
    <w:rsid w:val="00257461"/>
    <w:rsid w:val="0026383B"/>
    <w:rsid w:val="0026527E"/>
    <w:rsid w:val="002A5361"/>
    <w:rsid w:val="002E767B"/>
    <w:rsid w:val="002F75D5"/>
    <w:rsid w:val="00356CCD"/>
    <w:rsid w:val="003573FD"/>
    <w:rsid w:val="003A05EE"/>
    <w:rsid w:val="003C3438"/>
    <w:rsid w:val="003F59BD"/>
    <w:rsid w:val="00436DAF"/>
    <w:rsid w:val="004B4529"/>
    <w:rsid w:val="004D038F"/>
    <w:rsid w:val="004D3F3D"/>
    <w:rsid w:val="0051171C"/>
    <w:rsid w:val="00512E47"/>
    <w:rsid w:val="00574938"/>
    <w:rsid w:val="005A130E"/>
    <w:rsid w:val="005D2221"/>
    <w:rsid w:val="0063528A"/>
    <w:rsid w:val="006544E3"/>
    <w:rsid w:val="00694763"/>
    <w:rsid w:val="006C411C"/>
    <w:rsid w:val="00792542"/>
    <w:rsid w:val="007F02E5"/>
    <w:rsid w:val="008A6570"/>
    <w:rsid w:val="009A1550"/>
    <w:rsid w:val="00A10E51"/>
    <w:rsid w:val="00A30C13"/>
    <w:rsid w:val="00A3509C"/>
    <w:rsid w:val="00A53FB8"/>
    <w:rsid w:val="00A56179"/>
    <w:rsid w:val="00AA05A9"/>
    <w:rsid w:val="00B80924"/>
    <w:rsid w:val="00B84D28"/>
    <w:rsid w:val="00C17759"/>
    <w:rsid w:val="00C647FD"/>
    <w:rsid w:val="00CA37F3"/>
    <w:rsid w:val="00CD310A"/>
    <w:rsid w:val="00CF2122"/>
    <w:rsid w:val="00D758E2"/>
    <w:rsid w:val="00D81578"/>
    <w:rsid w:val="00D9092A"/>
    <w:rsid w:val="00DA504B"/>
    <w:rsid w:val="00E31BA2"/>
    <w:rsid w:val="00E42736"/>
    <w:rsid w:val="00E4623E"/>
    <w:rsid w:val="00E73CBD"/>
    <w:rsid w:val="00E839F1"/>
    <w:rsid w:val="00F0366B"/>
    <w:rsid w:val="00F4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2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635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3528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caption"/>
    <w:basedOn w:val="a"/>
    <w:uiPriority w:val="99"/>
    <w:qFormat/>
    <w:rsid w:val="0063528A"/>
    <w:pPr>
      <w:jc w:val="center"/>
    </w:pPr>
    <w:rPr>
      <w:b/>
      <w:sz w:val="26"/>
      <w:szCs w:val="20"/>
    </w:rPr>
  </w:style>
  <w:style w:type="paragraph" w:styleId="21">
    <w:name w:val="Body Text Indent 2"/>
    <w:basedOn w:val="a"/>
    <w:link w:val="22"/>
    <w:uiPriority w:val="99"/>
    <w:semiHidden/>
    <w:rsid w:val="006352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35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uiPriority w:val="99"/>
    <w:rsid w:val="0063528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352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561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8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k55@kazgor.kz" TargetMode="External"/><Relationship Id="rId5" Type="http://schemas.openxmlformats.org/officeDocument/2006/relationships/hyperlink" Target="mailto:info@kazgo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kazgor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Арайлым А. Менешева</dc:creator>
  <cp:lastModifiedBy>Александр В. Белай</cp:lastModifiedBy>
  <cp:revision>4</cp:revision>
  <cp:lastPrinted>2015-10-08T02:47:00Z</cp:lastPrinted>
  <dcterms:created xsi:type="dcterms:W3CDTF">2020-08-07T02:27:00Z</dcterms:created>
  <dcterms:modified xsi:type="dcterms:W3CDTF">2020-08-07T10:26:00Z</dcterms:modified>
</cp:coreProperties>
</file>